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510" w:rsidRDefault="00CF3510" w:rsidP="00CF351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96BC7">
        <w:rPr>
          <w:rFonts w:ascii="Times New Roman" w:hAnsi="Times New Roman" w:cs="Times New Roman"/>
          <w:sz w:val="28"/>
          <w:szCs w:val="28"/>
        </w:rPr>
        <w:t>Разьяснение</w:t>
      </w:r>
      <w:proofErr w:type="spellEnd"/>
      <w:r w:rsidRPr="00096BC7">
        <w:rPr>
          <w:rFonts w:ascii="Times New Roman" w:hAnsi="Times New Roman" w:cs="Times New Roman"/>
          <w:sz w:val="28"/>
          <w:szCs w:val="28"/>
        </w:rPr>
        <w:t xml:space="preserve"> по аукционной документации </w:t>
      </w:r>
      <w:r>
        <w:rPr>
          <w:rFonts w:ascii="Times New Roman" w:hAnsi="Times New Roman" w:cs="Times New Roman"/>
          <w:sz w:val="28"/>
          <w:szCs w:val="28"/>
        </w:rPr>
        <w:t>для проведения 23.10</w:t>
      </w:r>
      <w:r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г. открытого аукциона на право заключения договоров на установку и эксплуатацию рекламных конструкций.</w:t>
      </w:r>
    </w:p>
    <w:p w:rsidR="00267277" w:rsidRDefault="00267277"/>
    <w:p w:rsidR="00540895" w:rsidRDefault="00865F90" w:rsidP="00F527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Вопрос: </w:t>
      </w:r>
      <w:r w:rsidR="00CF3510">
        <w:rPr>
          <w:rFonts w:ascii="Times New Roman" w:hAnsi="Times New Roman" w:cs="Times New Roman"/>
          <w:sz w:val="28"/>
          <w:szCs w:val="28"/>
        </w:rPr>
        <w:t>С какой целью до начала работ вызывать специалистов с АО «</w:t>
      </w:r>
      <w:proofErr w:type="spellStart"/>
      <w:r w:rsidR="00CF3510">
        <w:rPr>
          <w:rFonts w:ascii="Times New Roman" w:hAnsi="Times New Roman" w:cs="Times New Roman"/>
          <w:sz w:val="28"/>
          <w:szCs w:val="28"/>
        </w:rPr>
        <w:t>Новгородоблэлектро</w:t>
      </w:r>
      <w:proofErr w:type="spellEnd"/>
      <w:r w:rsidR="00CF3510">
        <w:rPr>
          <w:rFonts w:ascii="Times New Roman" w:hAnsi="Times New Roman" w:cs="Times New Roman"/>
          <w:sz w:val="28"/>
          <w:szCs w:val="28"/>
        </w:rPr>
        <w:t xml:space="preserve">» и АО «Новгородский водоканал» и повлечет ли финансовые затраты со стороны победителя торгов на </w:t>
      </w:r>
      <w:r w:rsidR="00CF3510">
        <w:rPr>
          <w:rFonts w:ascii="Times New Roman" w:hAnsi="Times New Roman" w:cs="Times New Roman"/>
          <w:sz w:val="28"/>
          <w:szCs w:val="28"/>
        </w:rPr>
        <w:t>право заключения договоров на установку и эксплуатацию рекламных конструкций</w:t>
      </w:r>
      <w:r w:rsidR="00CF3510" w:rsidRPr="00CF3510">
        <w:rPr>
          <w:rFonts w:ascii="Times New Roman" w:hAnsi="Times New Roman" w:cs="Times New Roman"/>
          <w:sz w:val="28"/>
          <w:szCs w:val="28"/>
        </w:rPr>
        <w:t>?</w:t>
      </w:r>
    </w:p>
    <w:p w:rsidR="00F527AE" w:rsidRPr="00F527AE" w:rsidRDefault="00C24DD6" w:rsidP="00F527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27AE" w:rsidRPr="00F527AE">
        <w:rPr>
          <w:rFonts w:ascii="Times New Roman" w:hAnsi="Times New Roman" w:cs="Times New Roman"/>
          <w:sz w:val="28"/>
          <w:szCs w:val="28"/>
        </w:rPr>
        <w:t xml:space="preserve">Так, согласно извещению по всем лотам необходимо до начала работ вызвать на место представителей Новгородского отделения АО </w:t>
      </w:r>
      <w:r w:rsidR="00F527AE"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F527AE"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Новгородоблэлектро</w:t>
      </w:r>
      <w:proofErr w:type="spellEnd"/>
      <w:r w:rsidR="00F527AE"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 представителей </w:t>
      </w:r>
      <w:r w:rsidR="00F527AE" w:rsidRPr="00F527AE">
        <w:rPr>
          <w:rFonts w:ascii="Times New Roman" w:hAnsi="Times New Roman" w:cs="Times New Roman"/>
          <w:sz w:val="28"/>
          <w:szCs w:val="28"/>
        </w:rPr>
        <w:t>Новгородского отделения</w:t>
      </w:r>
      <w:r w:rsidR="00F527AE"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АО «Новгородский водоканал». </w:t>
      </w:r>
      <w:proofErr w:type="gramStart"/>
      <w:r w:rsidR="00F527AE"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</w:t>
      </w:r>
      <w:proofErr w:type="gramEnd"/>
      <w:r w:rsidR="00F527AE"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пояснить с </w:t>
      </w:r>
      <w:proofErr w:type="gramStart"/>
      <w:r w:rsidR="00F527AE"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</w:t>
      </w:r>
      <w:proofErr w:type="gramEnd"/>
      <w:r w:rsidR="00F527AE"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целью, для чего необходимо приглашать указанных специалистов.</w:t>
      </w:r>
    </w:p>
    <w:p w:rsidR="00F527AE" w:rsidRPr="00F527AE" w:rsidRDefault="00F527AE" w:rsidP="00F527A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этого, по лоту№ 2 зафиксировано обременени</w:t>
      </w:r>
      <w:proofErr w:type="gramStart"/>
      <w:r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>е-</w:t>
      </w:r>
      <w:proofErr w:type="gramEnd"/>
      <w:r w:rsidRPr="00F527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начала работ заключить соглашение с АО «Новгородский водоканал». Проект соглашение к извещению не прилагается, каких-либо пояснений нет.</w:t>
      </w:r>
    </w:p>
    <w:p w:rsidR="00540895" w:rsidRPr="00540895" w:rsidRDefault="00865F90" w:rsidP="00C24DD6">
      <w:pPr>
        <w:widowControl w:val="0"/>
        <w:tabs>
          <w:tab w:val="left" w:pos="1418"/>
          <w:tab w:val="left" w:pos="2138"/>
          <w:tab w:val="left" w:pos="2858"/>
          <w:tab w:val="left" w:pos="3578"/>
          <w:tab w:val="left" w:pos="4298"/>
          <w:tab w:val="left" w:pos="5018"/>
          <w:tab w:val="left" w:pos="5738"/>
          <w:tab w:val="left" w:pos="6458"/>
          <w:tab w:val="left" w:pos="7178"/>
          <w:tab w:val="left" w:pos="7898"/>
          <w:tab w:val="left" w:pos="8618"/>
          <w:tab w:val="left" w:pos="9338"/>
          <w:tab w:val="left" w:pos="10058"/>
          <w:tab w:val="left" w:pos="107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Ответ:</w:t>
      </w:r>
      <w:r w:rsidR="00C24D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DD6" w:rsidRPr="00C24DD6">
        <w:rPr>
          <w:rFonts w:ascii="Times New Roman" w:hAnsi="Times New Roman" w:cs="Times New Roman"/>
          <w:sz w:val="28"/>
          <w:szCs w:val="28"/>
        </w:rPr>
        <w:t>В целях подготовки к проведению торгов на право заключения договоров на установку и эксплуатацию рекламных конструкций места размещения рекламных конструкций по лотам №1-6 были вынесены на рассмотрение технической комиссии.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4DD6" w:rsidRDefault="00C24DD6" w:rsidP="00C24DD6">
      <w:pPr>
        <w:widowControl w:val="0"/>
        <w:tabs>
          <w:tab w:val="left" w:pos="1418"/>
          <w:tab w:val="left" w:pos="2138"/>
          <w:tab w:val="left" w:pos="2858"/>
          <w:tab w:val="left" w:pos="3578"/>
          <w:tab w:val="left" w:pos="4298"/>
          <w:tab w:val="left" w:pos="5018"/>
          <w:tab w:val="left" w:pos="5738"/>
          <w:tab w:val="left" w:pos="6458"/>
          <w:tab w:val="left" w:pos="7178"/>
          <w:tab w:val="left" w:pos="7898"/>
          <w:tab w:val="left" w:pos="8618"/>
          <w:tab w:val="left" w:pos="9338"/>
          <w:tab w:val="left" w:pos="10058"/>
          <w:tab w:val="left" w:pos="107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4DD6">
        <w:rPr>
          <w:rFonts w:ascii="Times New Roman" w:hAnsi="Times New Roman" w:cs="Times New Roman"/>
          <w:sz w:val="28"/>
          <w:szCs w:val="28"/>
        </w:rPr>
        <w:t>По результатам рассмотрения указанных мест размещения рекламных конструкций от членов технической комисс</w:t>
      </w:r>
      <w:proofErr w:type="gramStart"/>
      <w:r w:rsidRPr="00C24DD6">
        <w:rPr>
          <w:rFonts w:ascii="Times New Roman" w:hAnsi="Times New Roman" w:cs="Times New Roman"/>
          <w:sz w:val="28"/>
          <w:szCs w:val="28"/>
        </w:rPr>
        <w:t>ии АО</w:t>
      </w:r>
      <w:proofErr w:type="gramEnd"/>
      <w:r w:rsidRPr="00C24DD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24DD6">
        <w:rPr>
          <w:rFonts w:ascii="Times New Roman" w:hAnsi="Times New Roman" w:cs="Times New Roman"/>
          <w:sz w:val="28"/>
          <w:szCs w:val="28"/>
        </w:rPr>
        <w:t>Новгородоблэлектро</w:t>
      </w:r>
      <w:proofErr w:type="spellEnd"/>
      <w:r w:rsidRPr="00C24DD6">
        <w:rPr>
          <w:rFonts w:ascii="Times New Roman" w:hAnsi="Times New Roman" w:cs="Times New Roman"/>
          <w:sz w:val="28"/>
          <w:szCs w:val="28"/>
        </w:rPr>
        <w:t xml:space="preserve">» и АО «Новгородский водоканал» были получены заключения, в которых указано условие, что перед началом работ по размещению рекламных конструкций вызвать на места представителей указанных выше организаций. </w:t>
      </w:r>
    </w:p>
    <w:p w:rsidR="00C24DD6" w:rsidRDefault="00C24DD6" w:rsidP="00C24DD6">
      <w:pPr>
        <w:widowControl w:val="0"/>
        <w:tabs>
          <w:tab w:val="left" w:pos="1418"/>
          <w:tab w:val="left" w:pos="2138"/>
          <w:tab w:val="left" w:pos="2858"/>
          <w:tab w:val="left" w:pos="3578"/>
          <w:tab w:val="left" w:pos="4298"/>
          <w:tab w:val="left" w:pos="5018"/>
          <w:tab w:val="left" w:pos="5738"/>
          <w:tab w:val="left" w:pos="6458"/>
          <w:tab w:val="left" w:pos="7178"/>
          <w:tab w:val="left" w:pos="7898"/>
          <w:tab w:val="left" w:pos="8618"/>
          <w:tab w:val="left" w:pos="9338"/>
          <w:tab w:val="left" w:pos="10058"/>
          <w:tab w:val="left" w:pos="107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DD6">
        <w:rPr>
          <w:rFonts w:ascii="Times New Roman" w:hAnsi="Times New Roman" w:cs="Times New Roman"/>
          <w:sz w:val="28"/>
          <w:szCs w:val="28"/>
        </w:rPr>
        <w:t xml:space="preserve">В отношении обременения в виде заключения соглашения с АО «Новгородский водоканал» поясняет, что данное с соглашение направлено на регламентацию действий, обязанности и ответственности АО «Новгородский водоканал» и </w:t>
      </w:r>
      <w:proofErr w:type="spellStart"/>
      <w:r w:rsidRPr="00C24DD6">
        <w:rPr>
          <w:rFonts w:ascii="Times New Roman" w:hAnsi="Times New Roman" w:cs="Times New Roman"/>
          <w:sz w:val="28"/>
          <w:szCs w:val="28"/>
        </w:rPr>
        <w:t>рекламораспространителя</w:t>
      </w:r>
      <w:proofErr w:type="spellEnd"/>
      <w:r w:rsidRPr="00C24DD6">
        <w:rPr>
          <w:rFonts w:ascii="Times New Roman" w:hAnsi="Times New Roman" w:cs="Times New Roman"/>
          <w:sz w:val="28"/>
          <w:szCs w:val="28"/>
        </w:rPr>
        <w:t xml:space="preserve"> при возникновении и ликвидации аварийных ситуаций на сетях водоснабжения и водоотведения. </w:t>
      </w:r>
    </w:p>
    <w:p w:rsidR="0011154B" w:rsidRPr="0011154B" w:rsidRDefault="00C24DD6" w:rsidP="00C24DD6">
      <w:pPr>
        <w:widowControl w:val="0"/>
        <w:tabs>
          <w:tab w:val="left" w:pos="1418"/>
          <w:tab w:val="left" w:pos="2138"/>
          <w:tab w:val="left" w:pos="2858"/>
          <w:tab w:val="left" w:pos="3578"/>
          <w:tab w:val="left" w:pos="4298"/>
          <w:tab w:val="left" w:pos="5018"/>
          <w:tab w:val="left" w:pos="5738"/>
          <w:tab w:val="left" w:pos="6458"/>
          <w:tab w:val="left" w:pos="7178"/>
          <w:tab w:val="left" w:pos="7898"/>
          <w:tab w:val="left" w:pos="8618"/>
          <w:tab w:val="left" w:pos="9338"/>
          <w:tab w:val="left" w:pos="10058"/>
          <w:tab w:val="left" w:pos="107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4DD6">
        <w:rPr>
          <w:rFonts w:ascii="Times New Roman" w:hAnsi="Times New Roman" w:cs="Times New Roman"/>
          <w:sz w:val="28"/>
          <w:szCs w:val="28"/>
        </w:rPr>
        <w:t>Соглашение заключается без взимания платы. Проект соглашения прилагаем.</w:t>
      </w:r>
    </w:p>
    <w:p w:rsidR="00CF3510" w:rsidRPr="00CF3510" w:rsidRDefault="00CF3510" w:rsidP="001115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24DD6" w:rsidRPr="00C24DD6" w:rsidRDefault="00540895" w:rsidP="00C24D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Вопрос: </w:t>
      </w:r>
      <w:r w:rsidR="00C24DD6" w:rsidRPr="00C24DD6">
        <w:rPr>
          <w:rFonts w:ascii="Times New Roman" w:hAnsi="Times New Roman" w:cs="Times New Roman"/>
          <w:sz w:val="28"/>
          <w:szCs w:val="28"/>
        </w:rPr>
        <w:t>Лицо просит предоставить информацию с обоснованием необходимости приглашения специалистов и повлечет ли это дополнительные финансовые затраты?</w:t>
      </w:r>
    </w:p>
    <w:p w:rsidR="00CF3510" w:rsidRPr="00CF3510" w:rsidRDefault="00865F90" w:rsidP="00CF35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 </w:t>
      </w:r>
      <w:bookmarkStart w:id="0" w:name="_GoBack"/>
      <w:bookmarkEnd w:id="0"/>
      <w:r w:rsidR="00C24DD6" w:rsidRPr="00C24DD6">
        <w:rPr>
          <w:rFonts w:ascii="Times New Roman" w:hAnsi="Times New Roman" w:cs="Times New Roman"/>
          <w:sz w:val="28"/>
          <w:szCs w:val="28"/>
        </w:rPr>
        <w:t xml:space="preserve">Вызов представителей указанных организаций необходим для фиксации факта установки рекламных конструкций на заявленных местах, а также необходим для того, чтобы при установке рекламной конструкции </w:t>
      </w:r>
      <w:r w:rsidR="00C24DD6" w:rsidRPr="00C24DD6">
        <w:rPr>
          <w:rFonts w:ascii="Times New Roman" w:hAnsi="Times New Roman" w:cs="Times New Roman"/>
          <w:sz w:val="28"/>
          <w:szCs w:val="28"/>
        </w:rPr>
        <w:lastRenderedPageBreak/>
        <w:t>лицо, ее устанавливающее, не повредило проходящие рядом сети. Вызов специалистов осуществляется без взимания платы.</w:t>
      </w:r>
    </w:p>
    <w:sectPr w:rsidR="00CF3510" w:rsidRPr="00CF35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510"/>
    <w:rsid w:val="0011154B"/>
    <w:rsid w:val="00215BF6"/>
    <w:rsid w:val="00267277"/>
    <w:rsid w:val="00274948"/>
    <w:rsid w:val="00540895"/>
    <w:rsid w:val="00865F90"/>
    <w:rsid w:val="00AC0858"/>
    <w:rsid w:val="00C24DD6"/>
    <w:rsid w:val="00CF3510"/>
    <w:rsid w:val="00F5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5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15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5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15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Смолич Татьяна Львовна</dc:creator>
  <cp:lastModifiedBy>Смолич Татьяна Львовна</cp:lastModifiedBy>
  <cp:revision>3</cp:revision>
  <cp:lastPrinted>2025-10-02T11:48:00Z</cp:lastPrinted>
  <dcterms:created xsi:type="dcterms:W3CDTF">2025-10-02T11:56:00Z</dcterms:created>
  <dcterms:modified xsi:type="dcterms:W3CDTF">2025-10-02T12:03:00Z</dcterms:modified>
</cp:coreProperties>
</file>